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9A" w:rsidRPr="00764649" w:rsidRDefault="00764649" w:rsidP="00764649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33C9">
        <w:rPr>
          <w:rFonts w:ascii="Times New Roman" w:hAnsi="Times New Roman" w:cs="Times New Roman"/>
          <w:sz w:val="24"/>
          <w:szCs w:val="24"/>
        </w:rPr>
        <w:t>Coimbra, 16</w:t>
      </w:r>
      <w:r w:rsidRPr="00764649">
        <w:rPr>
          <w:rFonts w:ascii="Times New Roman" w:hAnsi="Times New Roman" w:cs="Times New Roman"/>
          <w:sz w:val="24"/>
          <w:szCs w:val="24"/>
        </w:rPr>
        <w:t xml:space="preserve"> de </w:t>
      </w:r>
      <w:r w:rsidR="00EF33C9">
        <w:rPr>
          <w:rFonts w:ascii="Times New Roman" w:hAnsi="Times New Roman" w:cs="Times New Roman"/>
          <w:sz w:val="24"/>
          <w:szCs w:val="24"/>
        </w:rPr>
        <w:t>junho de 2016</w:t>
      </w:r>
    </w:p>
    <w:p w:rsidR="004B709A" w:rsidRPr="00764649" w:rsidRDefault="004B709A" w:rsidP="00035867">
      <w:pPr>
        <w:jc w:val="both"/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>Caro editor,</w:t>
      </w:r>
    </w:p>
    <w:p w:rsidR="004B709A" w:rsidRPr="00764649" w:rsidRDefault="004B709A" w:rsidP="00764649">
      <w:pPr>
        <w:jc w:val="both"/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>Jun</w:t>
      </w:r>
      <w:r w:rsidR="00BE020C" w:rsidRPr="00764649">
        <w:rPr>
          <w:rFonts w:ascii="Times New Roman" w:hAnsi="Times New Roman" w:cs="Times New Roman"/>
          <w:sz w:val="24"/>
          <w:szCs w:val="24"/>
        </w:rPr>
        <w:t xml:space="preserve">to </w:t>
      </w:r>
      <w:r w:rsidR="00764649" w:rsidRPr="00764649">
        <w:rPr>
          <w:rFonts w:ascii="Times New Roman" w:hAnsi="Times New Roman" w:cs="Times New Roman"/>
          <w:sz w:val="24"/>
          <w:szCs w:val="24"/>
        </w:rPr>
        <w:t xml:space="preserve">o nosso manuscrito, " Morbilidade e mortalidade em grandes prematuros - leves </w:t>
      </w:r>
      <w:proofErr w:type="spellStart"/>
      <w:r w:rsidR="00764649" w:rsidRPr="00764649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764649" w:rsidRPr="00764649">
        <w:rPr>
          <w:rFonts w:ascii="Times New Roman" w:hAnsi="Times New Roman" w:cs="Times New Roman"/>
          <w:sz w:val="24"/>
          <w:szCs w:val="24"/>
        </w:rPr>
        <w:t xml:space="preserve"> adequados para a idade gestacional</w:t>
      </w:r>
      <w:r w:rsidRPr="00764649">
        <w:rPr>
          <w:rFonts w:ascii="Times New Roman" w:hAnsi="Times New Roman" w:cs="Times New Roman"/>
          <w:sz w:val="24"/>
          <w:szCs w:val="24"/>
        </w:rPr>
        <w:t xml:space="preserve">”, que gostaríamos de enviar para publicação </w:t>
      </w:r>
      <w:r w:rsidR="00764649" w:rsidRPr="00764649">
        <w:rPr>
          <w:rFonts w:ascii="Times New Roman" w:hAnsi="Times New Roman" w:cs="Times New Roman"/>
          <w:sz w:val="24"/>
          <w:szCs w:val="24"/>
        </w:rPr>
        <w:t>no vosso jornal.</w:t>
      </w:r>
    </w:p>
    <w:p w:rsidR="004B709A" w:rsidRPr="00764649" w:rsidRDefault="004B709A" w:rsidP="00BE4B3B">
      <w:pPr>
        <w:jc w:val="both"/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 xml:space="preserve">O manuscrito descreve um </w:t>
      </w:r>
      <w:r w:rsidR="00764649" w:rsidRPr="00764649">
        <w:rPr>
          <w:rFonts w:ascii="Times New Roman" w:hAnsi="Times New Roman" w:cs="Times New Roman"/>
          <w:sz w:val="24"/>
          <w:szCs w:val="24"/>
        </w:rPr>
        <w:t xml:space="preserve">estudo efetuado numa Unidade de Cuidados Intensivos Neonatais duma maternidade de nível 3 em grandes prematuros, avaliando a </w:t>
      </w:r>
      <w:proofErr w:type="spellStart"/>
      <w:r w:rsidR="00764649" w:rsidRPr="00764649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="00764649" w:rsidRPr="00764649">
        <w:rPr>
          <w:rFonts w:ascii="Times New Roman" w:hAnsi="Times New Roman" w:cs="Times New Roman"/>
          <w:sz w:val="24"/>
          <w:szCs w:val="24"/>
        </w:rPr>
        <w:t>-mortalidade dos recém-na</w:t>
      </w:r>
      <w:r w:rsidR="00B00F65">
        <w:rPr>
          <w:rFonts w:ascii="Times New Roman" w:hAnsi="Times New Roman" w:cs="Times New Roman"/>
          <w:sz w:val="24"/>
          <w:szCs w:val="24"/>
        </w:rPr>
        <w:t xml:space="preserve">scidos </w:t>
      </w:r>
      <w:r w:rsidR="00764649" w:rsidRPr="00764649">
        <w:rPr>
          <w:rFonts w:ascii="Times New Roman" w:hAnsi="Times New Roman" w:cs="Times New Roman"/>
          <w:sz w:val="24"/>
          <w:szCs w:val="24"/>
        </w:rPr>
        <w:t>com idade gestacional inferior 32 semanas comparando os leves para a idade gestacional com os com peso</w:t>
      </w:r>
      <w:r w:rsidR="00B00F65">
        <w:rPr>
          <w:rFonts w:ascii="Times New Roman" w:hAnsi="Times New Roman" w:cs="Times New Roman"/>
          <w:sz w:val="24"/>
          <w:szCs w:val="24"/>
        </w:rPr>
        <w:t xml:space="preserve"> de nascimento</w:t>
      </w:r>
      <w:r w:rsidR="00764649" w:rsidRPr="00764649">
        <w:rPr>
          <w:rFonts w:ascii="Times New Roman" w:hAnsi="Times New Roman" w:cs="Times New Roman"/>
          <w:sz w:val="24"/>
          <w:szCs w:val="24"/>
        </w:rPr>
        <w:t xml:space="preserve"> adequado à idade gestacional.</w:t>
      </w:r>
      <w:r w:rsidR="000E3AD7">
        <w:rPr>
          <w:rFonts w:ascii="Times New Roman" w:hAnsi="Times New Roman" w:cs="Times New Roman"/>
          <w:sz w:val="24"/>
          <w:szCs w:val="24"/>
        </w:rPr>
        <w:t xml:space="preserve"> Trata-se de um tema bastante controverso na literatura existindo resultados bastante díspares nos vários estudos já realizados.</w:t>
      </w:r>
    </w:p>
    <w:p w:rsidR="004B709A" w:rsidRPr="00764649" w:rsidRDefault="00764649" w:rsidP="00BE4B3B">
      <w:pPr>
        <w:jc w:val="both"/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>Os autores consideraram que o seu jornal seria o</w:t>
      </w:r>
      <w:r w:rsidR="004B709A" w:rsidRPr="00764649">
        <w:rPr>
          <w:rFonts w:ascii="Times New Roman" w:hAnsi="Times New Roman" w:cs="Times New Roman"/>
          <w:sz w:val="24"/>
          <w:szCs w:val="24"/>
        </w:rPr>
        <w:t xml:space="preserve"> melhor para publicar este manuscrito.</w:t>
      </w:r>
    </w:p>
    <w:p w:rsidR="004B709A" w:rsidRPr="00BE4B3B" w:rsidRDefault="004B709A" w:rsidP="00BE4B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>Todos os autores revira</w:t>
      </w:r>
      <w:bookmarkStart w:id="0" w:name="_GoBack"/>
      <w:bookmarkEnd w:id="0"/>
      <w:r w:rsidRPr="00764649">
        <w:rPr>
          <w:rFonts w:ascii="Times New Roman" w:hAnsi="Times New Roman" w:cs="Times New Roman"/>
          <w:sz w:val="24"/>
          <w:szCs w:val="24"/>
        </w:rPr>
        <w:t>m e aprovaram o manuscrito e concordam com a sua submissão a esta revista. Tod</w:t>
      </w:r>
      <w:r w:rsidR="008B7364" w:rsidRPr="00764649">
        <w:rPr>
          <w:rFonts w:ascii="Times New Roman" w:hAnsi="Times New Roman" w:cs="Times New Roman"/>
          <w:sz w:val="24"/>
          <w:szCs w:val="24"/>
        </w:rPr>
        <w:t>os os autores contribuíram na pesquisa bibliográfica, recolha de dados, redação do artigo e revisão crítica do conteúdo do artigo.</w:t>
      </w:r>
      <w:r w:rsidRPr="00764649">
        <w:rPr>
          <w:rFonts w:ascii="Times New Roman" w:hAnsi="Times New Roman" w:cs="Times New Roman"/>
          <w:sz w:val="24"/>
          <w:szCs w:val="24"/>
        </w:rPr>
        <w:t xml:space="preserve"> Confirmamos que este manuscrito</w:t>
      </w:r>
      <w:r w:rsidR="00BE4B3B">
        <w:rPr>
          <w:rFonts w:ascii="Times New Roman" w:hAnsi="Times New Roman" w:cs="Times New Roman"/>
          <w:sz w:val="24"/>
          <w:szCs w:val="24"/>
        </w:rPr>
        <w:t xml:space="preserve"> é original,</w:t>
      </w:r>
      <w:r w:rsidRPr="00764649">
        <w:rPr>
          <w:rFonts w:ascii="Times New Roman" w:hAnsi="Times New Roman" w:cs="Times New Roman"/>
          <w:sz w:val="24"/>
          <w:szCs w:val="24"/>
        </w:rPr>
        <w:t xml:space="preserve"> não foi publicado em outro lugar e não está sob consideração por outra revista.</w:t>
      </w:r>
      <w:r w:rsidR="00BE4B3B">
        <w:rPr>
          <w:rFonts w:ascii="Times New Roman" w:hAnsi="Times New Roman" w:cs="Times New Roman"/>
          <w:sz w:val="24"/>
          <w:szCs w:val="24"/>
        </w:rPr>
        <w:t xml:space="preserve"> </w:t>
      </w:r>
      <w:r w:rsidR="00BE4B3B" w:rsidRPr="00BE4B3B">
        <w:rPr>
          <w:rFonts w:ascii="Times New Roman" w:hAnsi="Times New Roman" w:cs="Times New Roman"/>
          <w:sz w:val="24"/>
          <w:szCs w:val="24"/>
        </w:rPr>
        <w:t xml:space="preserve">Este manuscrito </w:t>
      </w:r>
      <w:r w:rsidR="00BE4B3B" w:rsidRPr="00BE4B3B">
        <w:rPr>
          <w:rFonts w:ascii="Times New Roman" w:hAnsi="Times New Roman" w:cs="Times New Roman"/>
          <w:sz w:val="24"/>
          <w:szCs w:val="24"/>
        </w:rPr>
        <w:t>cumpre a estrutura e</w:t>
      </w:r>
      <w:r w:rsidR="00BE4B3B" w:rsidRPr="00BE4B3B">
        <w:rPr>
          <w:rFonts w:ascii="Times New Roman" w:hAnsi="Times New Roman" w:cs="Times New Roman"/>
          <w:sz w:val="24"/>
          <w:szCs w:val="24"/>
        </w:rPr>
        <w:t xml:space="preserve"> normas de estilo adotadas pela APP,</w:t>
      </w:r>
      <w:r w:rsidR="00BE4B3B" w:rsidRPr="00BE4B3B">
        <w:rPr>
          <w:rFonts w:ascii="Times New Roman" w:hAnsi="Times New Roman" w:cs="Times New Roman"/>
          <w:sz w:val="24"/>
          <w:szCs w:val="24"/>
        </w:rPr>
        <w:t xml:space="preserve"> está em conformidade com</w:t>
      </w:r>
      <w:r w:rsidR="00BE4B3B" w:rsidRPr="00BE4B3B">
        <w:rPr>
          <w:rFonts w:ascii="Times New Roman" w:hAnsi="Times New Roman" w:cs="Times New Roman"/>
          <w:sz w:val="24"/>
          <w:szCs w:val="24"/>
        </w:rPr>
        <w:t xml:space="preserve"> </w:t>
      </w:r>
      <w:r w:rsidR="00BE4B3B" w:rsidRPr="00BE4B3B">
        <w:rPr>
          <w:rFonts w:ascii="Times New Roman" w:hAnsi="Times New Roman" w:cs="Times New Roman"/>
          <w:sz w:val="24"/>
          <w:szCs w:val="24"/>
        </w:rPr>
        <w:t>os princípios éticos e legais</w:t>
      </w:r>
      <w:r w:rsidR="00BE4B3B" w:rsidRPr="00BE4B3B">
        <w:rPr>
          <w:rFonts w:ascii="Times New Roman" w:hAnsi="Times New Roman" w:cs="Times New Roman"/>
          <w:sz w:val="24"/>
          <w:szCs w:val="24"/>
        </w:rPr>
        <w:t xml:space="preserve"> e não teve qualquer fonte</w:t>
      </w:r>
      <w:r w:rsidR="00BE4B3B" w:rsidRPr="00BE4B3B">
        <w:rPr>
          <w:rFonts w:ascii="Times New Roman" w:hAnsi="Times New Roman" w:cs="Times New Roman"/>
          <w:sz w:val="24"/>
          <w:szCs w:val="24"/>
        </w:rPr>
        <w:t xml:space="preserve"> de</w:t>
      </w:r>
      <w:r w:rsidR="00BE4B3B" w:rsidRPr="00BE4B3B">
        <w:rPr>
          <w:rFonts w:ascii="Times New Roman" w:hAnsi="Times New Roman" w:cs="Times New Roman"/>
          <w:sz w:val="24"/>
          <w:szCs w:val="24"/>
        </w:rPr>
        <w:t xml:space="preserve"> </w:t>
      </w:r>
      <w:r w:rsidR="00BE4B3B" w:rsidRPr="00BE4B3B">
        <w:rPr>
          <w:rFonts w:ascii="Times New Roman" w:hAnsi="Times New Roman" w:cs="Times New Roman"/>
          <w:sz w:val="24"/>
          <w:szCs w:val="24"/>
        </w:rPr>
        <w:t>financiamento</w:t>
      </w:r>
      <w:r w:rsidR="00BE4B3B" w:rsidRPr="00BE4B3B">
        <w:rPr>
          <w:rFonts w:ascii="Times New Roman" w:hAnsi="Times New Roman" w:cs="Times New Roman"/>
          <w:sz w:val="24"/>
          <w:szCs w:val="24"/>
        </w:rPr>
        <w:t>.</w:t>
      </w:r>
    </w:p>
    <w:p w:rsidR="00BE4B3B" w:rsidRPr="00764649" w:rsidRDefault="00BE4B3B" w:rsidP="00BE4B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709A" w:rsidRPr="00764649" w:rsidRDefault="007E3DC6" w:rsidP="00BE4B3B">
      <w:pPr>
        <w:jc w:val="both"/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>Obrigado por</w:t>
      </w:r>
      <w:r w:rsidR="004B709A" w:rsidRPr="00764649">
        <w:rPr>
          <w:rFonts w:ascii="Times New Roman" w:hAnsi="Times New Roman" w:cs="Times New Roman"/>
          <w:sz w:val="24"/>
          <w:szCs w:val="24"/>
        </w:rPr>
        <w:t xml:space="preserve"> receber o </w:t>
      </w:r>
      <w:r w:rsidRPr="00764649">
        <w:rPr>
          <w:rFonts w:ascii="Times New Roman" w:hAnsi="Times New Roman" w:cs="Times New Roman"/>
          <w:sz w:val="24"/>
          <w:szCs w:val="24"/>
        </w:rPr>
        <w:t>nosso manuscrito e por o considerar</w:t>
      </w:r>
      <w:r w:rsidR="004B709A" w:rsidRPr="00764649">
        <w:rPr>
          <w:rFonts w:ascii="Times New Roman" w:hAnsi="Times New Roman" w:cs="Times New Roman"/>
          <w:sz w:val="24"/>
          <w:szCs w:val="24"/>
        </w:rPr>
        <w:t xml:space="preserve"> para revisão. Nós apreciamos o seu tempo e </w:t>
      </w:r>
      <w:r w:rsidRPr="00764649">
        <w:rPr>
          <w:rFonts w:ascii="Times New Roman" w:hAnsi="Times New Roman" w:cs="Times New Roman"/>
          <w:sz w:val="24"/>
          <w:szCs w:val="24"/>
        </w:rPr>
        <w:t>aguardamos</w:t>
      </w:r>
      <w:r w:rsidR="004B709A" w:rsidRPr="00764649">
        <w:rPr>
          <w:rFonts w:ascii="Times New Roman" w:hAnsi="Times New Roman" w:cs="Times New Roman"/>
          <w:sz w:val="24"/>
          <w:szCs w:val="24"/>
        </w:rPr>
        <w:t xml:space="preserve"> a sua resposta.</w:t>
      </w:r>
    </w:p>
    <w:p w:rsidR="004B709A" w:rsidRPr="00764649" w:rsidRDefault="004B709A" w:rsidP="004B709A">
      <w:pPr>
        <w:rPr>
          <w:rFonts w:ascii="Times New Roman" w:hAnsi="Times New Roman" w:cs="Times New Roman"/>
          <w:sz w:val="24"/>
          <w:szCs w:val="24"/>
        </w:rPr>
      </w:pPr>
    </w:p>
    <w:p w:rsidR="004B709A" w:rsidRPr="00764649" w:rsidRDefault="004B709A" w:rsidP="004B709A">
      <w:pPr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>Atenciosamente,</w:t>
      </w:r>
      <w:r w:rsidR="007E3DC6" w:rsidRPr="00764649">
        <w:rPr>
          <w:rFonts w:ascii="Times New Roman" w:hAnsi="Times New Roman" w:cs="Times New Roman"/>
          <w:sz w:val="24"/>
          <w:szCs w:val="24"/>
        </w:rPr>
        <w:t xml:space="preserve"> em nome dos autores,</w:t>
      </w:r>
    </w:p>
    <w:p w:rsidR="004B709A" w:rsidRPr="00764649" w:rsidRDefault="007E3DC6" w:rsidP="004B709A">
      <w:pPr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>Catarina Neves</w:t>
      </w:r>
    </w:p>
    <w:p w:rsidR="004B709A" w:rsidRPr="00764649" w:rsidRDefault="004B709A" w:rsidP="004B709A">
      <w:pPr>
        <w:rPr>
          <w:rFonts w:ascii="Times New Roman" w:hAnsi="Times New Roman" w:cs="Times New Roman"/>
          <w:sz w:val="24"/>
          <w:szCs w:val="24"/>
        </w:rPr>
      </w:pPr>
    </w:p>
    <w:p w:rsidR="00607FB8" w:rsidRPr="00764649" w:rsidRDefault="004B709A" w:rsidP="007646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4649">
        <w:rPr>
          <w:rFonts w:ascii="Times New Roman" w:hAnsi="Times New Roman" w:cs="Times New Roman"/>
          <w:sz w:val="24"/>
          <w:szCs w:val="24"/>
        </w:rPr>
        <w:t xml:space="preserve">Endereço para </w:t>
      </w:r>
      <w:r w:rsidR="00FD6138" w:rsidRPr="00764649">
        <w:rPr>
          <w:rFonts w:ascii="Times New Roman" w:hAnsi="Times New Roman" w:cs="Times New Roman"/>
          <w:sz w:val="24"/>
          <w:szCs w:val="24"/>
        </w:rPr>
        <w:t>correspondência: Catarina Neves,</w:t>
      </w:r>
      <w:r w:rsidRPr="00764649">
        <w:rPr>
          <w:rFonts w:ascii="Times New Roman" w:hAnsi="Times New Roman" w:cs="Times New Roman"/>
          <w:sz w:val="24"/>
          <w:szCs w:val="24"/>
        </w:rPr>
        <w:t xml:space="preserve"> </w:t>
      </w:r>
      <w:r w:rsidR="00764649" w:rsidRPr="00764649">
        <w:rPr>
          <w:rFonts w:ascii="Times New Roman" w:hAnsi="Times New Roman" w:cs="Times New Roman"/>
          <w:sz w:val="24"/>
          <w:szCs w:val="24"/>
        </w:rPr>
        <w:t>Maternidade Bissaya Barreto, Centro Hospitalar e Universitário de Coimbra, Rua Augusta, 3000-061 Coimbra, Portugal</w:t>
      </w:r>
      <w:r w:rsidR="00FD6138" w:rsidRPr="00764649">
        <w:rPr>
          <w:rFonts w:ascii="Times New Roman" w:hAnsi="Times New Roman" w:cs="Times New Roman"/>
          <w:sz w:val="24"/>
          <w:szCs w:val="24"/>
        </w:rPr>
        <w:t xml:space="preserve">; </w:t>
      </w:r>
      <w:r w:rsidR="00B94855" w:rsidRPr="00764649">
        <w:rPr>
          <w:rFonts w:ascii="Times New Roman" w:hAnsi="Times New Roman" w:cs="Times New Roman"/>
          <w:sz w:val="24"/>
          <w:szCs w:val="24"/>
        </w:rPr>
        <w:t>e</w:t>
      </w:r>
      <w:r w:rsidRPr="00764649">
        <w:rPr>
          <w:rFonts w:ascii="Times New Roman" w:hAnsi="Times New Roman" w:cs="Times New Roman"/>
          <w:sz w:val="24"/>
          <w:szCs w:val="24"/>
        </w:rPr>
        <w:t>mail: catarinarneves@hotmail.com</w:t>
      </w:r>
    </w:p>
    <w:sectPr w:rsidR="00607FB8" w:rsidRPr="00764649" w:rsidSect="00607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9A"/>
    <w:rsid w:val="00035867"/>
    <w:rsid w:val="000E3AD7"/>
    <w:rsid w:val="00253CA5"/>
    <w:rsid w:val="004B709A"/>
    <w:rsid w:val="00553B13"/>
    <w:rsid w:val="00564E56"/>
    <w:rsid w:val="00607FB8"/>
    <w:rsid w:val="00764649"/>
    <w:rsid w:val="007868FD"/>
    <w:rsid w:val="007E3DC6"/>
    <w:rsid w:val="008B3A6D"/>
    <w:rsid w:val="008B7364"/>
    <w:rsid w:val="00987651"/>
    <w:rsid w:val="00B00F65"/>
    <w:rsid w:val="00B94855"/>
    <w:rsid w:val="00BE020C"/>
    <w:rsid w:val="00BE4B3B"/>
    <w:rsid w:val="00EF33C9"/>
    <w:rsid w:val="00FC41BC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2B92"/>
  <w15:docId w15:val="{F9801601-3CCA-45A4-A743-AB3C4A2D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FB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Catarina Neves</cp:lastModifiedBy>
  <cp:revision>4</cp:revision>
  <dcterms:created xsi:type="dcterms:W3CDTF">2016-06-16T11:25:00Z</dcterms:created>
  <dcterms:modified xsi:type="dcterms:W3CDTF">2016-06-16T11:32:00Z</dcterms:modified>
</cp:coreProperties>
</file>