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9A" w:rsidRDefault="00706C9A" w:rsidP="00706C9A">
      <w:pPr>
        <w:jc w:val="center"/>
        <w:rPr>
          <w:b/>
          <w:sz w:val="28"/>
          <w:szCs w:val="28"/>
        </w:rPr>
      </w:pPr>
      <w:r w:rsidRPr="007C45EF">
        <w:rPr>
          <w:b/>
          <w:sz w:val="28"/>
          <w:szCs w:val="28"/>
        </w:rPr>
        <w:t>Carta para submissão de artigos para publicação na</w:t>
      </w:r>
    </w:p>
    <w:p w:rsidR="00706C9A" w:rsidRDefault="00706C9A" w:rsidP="00706C9A">
      <w:pPr>
        <w:jc w:val="center"/>
        <w:rPr>
          <w:b/>
          <w:sz w:val="28"/>
          <w:szCs w:val="28"/>
        </w:rPr>
      </w:pPr>
      <w:r w:rsidRPr="007C45EF">
        <w:rPr>
          <w:b/>
          <w:sz w:val="28"/>
          <w:szCs w:val="28"/>
        </w:rPr>
        <w:t xml:space="preserve"> Acta Pediátrica Portuguesa</w:t>
      </w:r>
    </w:p>
    <w:p w:rsidR="00706C9A" w:rsidRDefault="00706C9A" w:rsidP="00706C9A">
      <w:pPr>
        <w:jc w:val="center"/>
        <w:rPr>
          <w:b/>
          <w:sz w:val="28"/>
          <w:szCs w:val="28"/>
        </w:rPr>
      </w:pPr>
    </w:p>
    <w:p w:rsidR="00706C9A" w:rsidRDefault="00706C9A" w:rsidP="00706C9A">
      <w:pPr>
        <w:jc w:val="both"/>
      </w:pPr>
    </w:p>
    <w:p w:rsidR="00706C9A" w:rsidRPr="00E72C3E" w:rsidRDefault="00706C9A" w:rsidP="00706C9A">
      <w:pPr>
        <w:jc w:val="both"/>
      </w:pPr>
    </w:p>
    <w:p w:rsidR="00706C9A" w:rsidRPr="00FE5E9F" w:rsidRDefault="00706C9A" w:rsidP="00FE5E9F">
      <w:pPr>
        <w:jc w:val="both"/>
        <w:rPr>
          <w:sz w:val="28"/>
          <w:szCs w:val="28"/>
        </w:rPr>
      </w:pPr>
      <w:r w:rsidRPr="00E72C3E">
        <w:t xml:space="preserve">Eu, </w:t>
      </w:r>
      <w:r w:rsidR="00FE5E9F">
        <w:t xml:space="preserve">Cristina </w:t>
      </w:r>
      <w:r w:rsidR="00FE5E9F" w:rsidRPr="00FE5E9F">
        <w:t>Duarte</w:t>
      </w:r>
      <w:r w:rsidR="00FE5E9F">
        <w:t xml:space="preserve"> Pinto Valente Gomes Madureira</w:t>
      </w:r>
      <w:r w:rsidRPr="00E72C3E">
        <w:t xml:space="preserve">, na qualidade de autor correspondente </w:t>
      </w:r>
      <w:proofErr w:type="gramStart"/>
      <w:r w:rsidRPr="00E72C3E">
        <w:t>para</w:t>
      </w:r>
      <w:proofErr w:type="gramEnd"/>
      <w:r w:rsidRPr="00E72C3E">
        <w:t xml:space="preserve"> o artigo</w:t>
      </w:r>
      <w:r w:rsidR="00FE5E9F">
        <w:t xml:space="preserve"> </w:t>
      </w:r>
      <w:bookmarkStart w:id="0" w:name="_GoBack"/>
      <w:bookmarkEnd w:id="0"/>
      <w:r w:rsidR="00FE5E9F" w:rsidRPr="00FE5E9F">
        <w:t>Os vómitos da segunda-feira: um caso de alergia à batata</w:t>
      </w:r>
      <w:r w:rsidRPr="00E72C3E">
        <w:t>, submetido para publicação na Acta Pediátrica Portuguesa, confirmo:</w:t>
      </w:r>
    </w:p>
    <w:p w:rsidR="00706C9A" w:rsidRPr="00E72C3E" w:rsidRDefault="00706C9A" w:rsidP="00706C9A">
      <w:pPr>
        <w:jc w:val="both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proofErr w:type="gramStart"/>
      <w:r w:rsidRPr="00E72C3E">
        <w:t>que</w:t>
      </w:r>
      <w:proofErr w:type="gramEnd"/>
      <w:r w:rsidRPr="00E72C3E">
        <w:t xml:space="preserve"> o manuscrito é original, nunca foi publicado anteriormente, na íntegra ou em parte, não foi e n</w:t>
      </w:r>
      <w:r>
        <w:t>ão</w:t>
      </w:r>
      <w:r w:rsidRPr="00E72C3E">
        <w:t xml:space="preserve"> será submetido para publicação noutra revista ou outro meio de publicação enquanto aguardar a decisão final da Acta Pediátrica Portuguesa; </w:t>
      </w:r>
    </w:p>
    <w:p w:rsidR="00706C9A" w:rsidRPr="00E72C3E" w:rsidRDefault="00706C9A" w:rsidP="00706C9A">
      <w:pPr>
        <w:jc w:val="both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proofErr w:type="gramStart"/>
      <w:r w:rsidRPr="00E72C3E">
        <w:t>que</w:t>
      </w:r>
      <w:proofErr w:type="gramEnd"/>
      <w:r w:rsidRPr="00E72C3E">
        <w:t xml:space="preserve"> todos os autores autorizam a publicação do referido artigo na Acta Pediátrica Portuguesa, </w:t>
      </w:r>
      <w:r>
        <w:t xml:space="preserve">que é </w:t>
      </w:r>
      <w:r w:rsidRPr="00E72C3E">
        <w:t xml:space="preserve">expressa em documento anexo; </w:t>
      </w:r>
    </w:p>
    <w:p w:rsidR="00706C9A" w:rsidRPr="00E72C3E" w:rsidRDefault="00706C9A" w:rsidP="00706C9A">
      <w:pPr>
        <w:jc w:val="both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proofErr w:type="gramStart"/>
      <w:r w:rsidRPr="00E72C3E">
        <w:t>que</w:t>
      </w:r>
      <w:proofErr w:type="gramEnd"/>
      <w:r w:rsidRPr="00E72C3E">
        <w:t xml:space="preserve"> todos os autores tiveram uma contribuição significativa para a elaboração do presente artigo,</w:t>
      </w:r>
      <w:r>
        <w:t xml:space="preserve"> que é</w:t>
      </w:r>
      <w:r w:rsidRPr="00E72C3E">
        <w:t xml:space="preserve"> expressa em documento anexo;</w:t>
      </w:r>
    </w:p>
    <w:p w:rsidR="00706C9A" w:rsidRPr="00E72C3E" w:rsidRDefault="00706C9A" w:rsidP="00706C9A">
      <w:pPr>
        <w:jc w:val="both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r w:rsidRPr="00E72C3E">
        <w:t>que a existência de conflitos de interesse para cada autor é expressa em documento anexo;</w:t>
      </w:r>
    </w:p>
    <w:p w:rsidR="00706C9A" w:rsidRPr="00E72C3E" w:rsidRDefault="00706C9A" w:rsidP="00706C9A">
      <w:pPr>
        <w:jc w:val="both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r w:rsidRPr="00E72C3E">
        <w:t>que os conflitos de interesse para este estudo (</w:t>
      </w:r>
      <w:r>
        <w:t>n</w:t>
      </w:r>
      <w:r w:rsidRPr="00E72C3E">
        <w:t>ota: este ponto refere-se à existência de conflitos de interesse para o estudo em questão e não para cada autor individualmente) são os seguintes:</w:t>
      </w:r>
    </w:p>
    <w:p w:rsidR="00706C9A" w:rsidRPr="00E72C3E" w:rsidRDefault="00E65D62" w:rsidP="00706C9A">
      <w:pPr>
        <w:jc w:val="both"/>
      </w:pPr>
      <w:r>
        <w:rPr>
          <w:noProof/>
        </w:rPr>
        <w:pict>
          <v:rect id="_x0000_s1026" style="position:absolute;left:0;text-align:left;margin-left:71.45pt;margin-top:13.05pt;width:12.55pt;height:13.15pt;z-index:251658240" filled="f"/>
        </w:pict>
      </w:r>
    </w:p>
    <w:p w:rsidR="00706C9A" w:rsidRPr="00E72C3E" w:rsidRDefault="00C51DB7" w:rsidP="00706C9A">
      <w:pPr>
        <w:ind w:left="1416"/>
        <w:jc w:val="both"/>
      </w:pPr>
      <w:r>
        <w:t xml:space="preserve"> X </w:t>
      </w:r>
      <w:r w:rsidR="00706C9A" w:rsidRPr="00E72C3E">
        <w:t xml:space="preserve">o presente estudo </w:t>
      </w:r>
      <w:r w:rsidR="00706C9A" w:rsidRPr="00E72C3E">
        <w:rPr>
          <w:b/>
          <w:u w:val="single"/>
        </w:rPr>
        <w:t>não apresenta</w:t>
      </w:r>
      <w:r w:rsidR="00706C9A" w:rsidRPr="00E72C3E">
        <w:t xml:space="preserve"> conflitos de interesse </w:t>
      </w:r>
    </w:p>
    <w:p w:rsidR="00706C9A" w:rsidRPr="00E72C3E" w:rsidRDefault="00706C9A" w:rsidP="00706C9A">
      <w:pPr>
        <w:pStyle w:val="PargrafodaLista"/>
      </w:pPr>
      <w:r w:rsidRPr="00E72C3E">
        <w:tab/>
      </w:r>
      <w:r w:rsidR="00E65D62" w:rsidRPr="00E72C3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2C3E">
        <w:instrText xml:space="preserve"> </w:instrText>
      </w:r>
      <w:bookmarkStart w:id="1" w:name="Check2"/>
      <w:r w:rsidRPr="00E72C3E">
        <w:instrText xml:space="preserve">FORMCHECKBOX </w:instrText>
      </w:r>
      <w:r w:rsidR="00E65D62">
        <w:fldChar w:fldCharType="separate"/>
      </w:r>
      <w:r w:rsidR="00E65D62" w:rsidRPr="00E72C3E">
        <w:fldChar w:fldCharType="end"/>
      </w:r>
      <w:bookmarkEnd w:id="1"/>
      <w:r w:rsidRPr="00E72C3E">
        <w:t xml:space="preserve">o presente estudo </w:t>
      </w:r>
      <w:r w:rsidRPr="00E72C3E">
        <w:rPr>
          <w:b/>
          <w:u w:val="single"/>
        </w:rPr>
        <w:t>apresenta</w:t>
      </w:r>
      <w:r w:rsidRPr="00E72C3E">
        <w:t xml:space="preserve"> conflitos de interesse </w:t>
      </w:r>
    </w:p>
    <w:p w:rsidR="00706C9A" w:rsidRPr="00E72C3E" w:rsidRDefault="00706C9A" w:rsidP="00706C9A">
      <w:pPr>
        <w:pStyle w:val="PargrafodaLista"/>
      </w:pPr>
    </w:p>
    <w:p w:rsidR="00706C9A" w:rsidRPr="00E72C3E" w:rsidRDefault="00706C9A" w:rsidP="00706C9A">
      <w:pPr>
        <w:pStyle w:val="PargrafodaLista"/>
      </w:pPr>
      <w:r w:rsidRPr="00E72C3E">
        <w:t xml:space="preserve">especificar quais os conflitos de interesse deste estudo (se aplicável): </w:t>
      </w:r>
    </w:p>
    <w:p w:rsidR="00706C9A" w:rsidRPr="00E72C3E" w:rsidRDefault="00706C9A" w:rsidP="00706C9A">
      <w:pPr>
        <w:pStyle w:val="PargrafodaLista"/>
      </w:pPr>
    </w:p>
    <w:p w:rsidR="00706C9A" w:rsidRDefault="00706C9A" w:rsidP="00706C9A">
      <w:pPr>
        <w:pStyle w:val="PargrafodaLista"/>
        <w:numPr>
          <w:ilvl w:val="0"/>
          <w:numId w:val="1"/>
        </w:numPr>
        <w:jc w:val="both"/>
      </w:pPr>
      <w:r w:rsidRPr="00E72C3E">
        <w:t>que as fontes de financiamento para este estudo (nota: este ponto refere-se à existência de fontes de financiamento para o estudo em questão e não para cada autor individualmente) são as seguintes:</w:t>
      </w:r>
    </w:p>
    <w:p w:rsidR="00706C9A" w:rsidRPr="00E72C3E" w:rsidRDefault="00E65D62" w:rsidP="00706C9A">
      <w:pPr>
        <w:pStyle w:val="PargrafodaLista"/>
        <w:ind w:left="795"/>
        <w:jc w:val="both"/>
      </w:pPr>
      <w:r>
        <w:rPr>
          <w:noProof/>
        </w:rPr>
        <w:pict>
          <v:rect id="_x0000_s1027" style="position:absolute;left:0;text-align:left;margin-left:70.9pt;margin-top:13.45pt;width:12.55pt;height:13.15pt;z-index:251659264" filled="f"/>
        </w:pict>
      </w:r>
    </w:p>
    <w:p w:rsidR="00706C9A" w:rsidRPr="00E72C3E" w:rsidRDefault="00C51DB7" w:rsidP="00706C9A">
      <w:pPr>
        <w:ind w:left="1416"/>
        <w:jc w:val="both"/>
      </w:pPr>
      <w:r>
        <w:t xml:space="preserve"> X </w:t>
      </w:r>
      <w:r w:rsidR="00706C9A" w:rsidRPr="00E72C3E">
        <w:t xml:space="preserve">o presente estudo </w:t>
      </w:r>
      <w:r w:rsidR="00706C9A" w:rsidRPr="00E72C3E">
        <w:rPr>
          <w:b/>
          <w:u w:val="single"/>
        </w:rPr>
        <w:t>não foi objeto</w:t>
      </w:r>
      <w:r w:rsidR="00706C9A" w:rsidRPr="00E72C3E">
        <w:t xml:space="preserve"> de financiamento </w:t>
      </w:r>
    </w:p>
    <w:p w:rsidR="00706C9A" w:rsidRPr="00E72C3E" w:rsidRDefault="00E65D62" w:rsidP="00706C9A">
      <w:pPr>
        <w:ind w:left="1416"/>
        <w:jc w:val="both"/>
      </w:pPr>
      <w:r w:rsidRPr="00E72C3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6C9A" w:rsidRPr="00E72C3E">
        <w:instrText xml:space="preserve"> FORMCHECKBOX </w:instrText>
      </w:r>
      <w:r>
        <w:fldChar w:fldCharType="separate"/>
      </w:r>
      <w:r w:rsidRPr="00E72C3E">
        <w:fldChar w:fldCharType="end"/>
      </w:r>
      <w:r w:rsidR="00706C9A" w:rsidRPr="00E72C3E">
        <w:t xml:space="preserve"> o presente estudo </w:t>
      </w:r>
      <w:r w:rsidR="00706C9A" w:rsidRPr="00E72C3E">
        <w:rPr>
          <w:b/>
          <w:u w:val="single"/>
        </w:rPr>
        <w:t>foi objeto</w:t>
      </w:r>
      <w:r w:rsidR="00706C9A" w:rsidRPr="00E72C3E">
        <w:t xml:space="preserve"> de financiamento </w:t>
      </w:r>
    </w:p>
    <w:p w:rsidR="00706C9A" w:rsidRPr="00E72C3E" w:rsidRDefault="00706C9A" w:rsidP="00706C9A">
      <w:pPr>
        <w:ind w:left="1416"/>
        <w:jc w:val="both"/>
      </w:pPr>
    </w:p>
    <w:p w:rsidR="00706C9A" w:rsidRPr="00E72C3E" w:rsidRDefault="00706C9A" w:rsidP="00706C9A">
      <w:pPr>
        <w:pStyle w:val="PargrafodaLista"/>
        <w:ind w:left="360"/>
      </w:pPr>
      <w:r w:rsidRPr="00E72C3E">
        <w:t xml:space="preserve">especificar as fontes de financiamento para o presente estudo (se aplicável): </w:t>
      </w:r>
    </w:p>
    <w:p w:rsidR="00706C9A" w:rsidRPr="00E72C3E" w:rsidRDefault="00706C9A" w:rsidP="00706C9A">
      <w:pPr>
        <w:pStyle w:val="PargrafodaLista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r w:rsidRPr="00E72C3E">
        <w:t>que as fontes de financiamento deste estudo estão explicitamente declaradas no artigo (se aplicável);</w:t>
      </w:r>
    </w:p>
    <w:p w:rsidR="00706C9A" w:rsidRPr="00E72C3E" w:rsidRDefault="00706C9A" w:rsidP="00706C9A">
      <w:pPr>
        <w:pStyle w:val="PargrafodaLista"/>
      </w:pPr>
    </w:p>
    <w:p w:rsidR="00706C9A" w:rsidRPr="00E72C3E" w:rsidRDefault="00706C9A" w:rsidP="00706C9A">
      <w:pPr>
        <w:numPr>
          <w:ilvl w:val="0"/>
          <w:numId w:val="1"/>
        </w:numPr>
        <w:jc w:val="both"/>
      </w:pPr>
      <w:r w:rsidRPr="00E72C3E">
        <w:t>que este artigo foi preparado de acordo com as normas de publicação da Acta Pediátrico Portuguesa e que aceito que caso o artigo não as respeite estritamente, o mesmo seja devolvido sem ser iniciado o processo de revisão pelos pares;</w:t>
      </w:r>
    </w:p>
    <w:p w:rsidR="00706C9A" w:rsidRPr="00E72C3E" w:rsidRDefault="00706C9A" w:rsidP="00706C9A">
      <w:pPr>
        <w:jc w:val="both"/>
      </w:pPr>
    </w:p>
    <w:p w:rsidR="009E2CD0" w:rsidRDefault="00830E72" w:rsidP="00830E72">
      <w:r>
        <w:rPr>
          <w:noProof/>
        </w:rPr>
        <w:lastRenderedPageBreak/>
        <w:drawing>
          <wp:inline distT="0" distB="0" distL="0" distR="0">
            <wp:extent cx="5403740" cy="6535973"/>
            <wp:effectExtent l="19050" t="0" r="646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306" cy="653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CD0" w:rsidSect="00B92E5C">
      <w:headerReference w:type="even" r:id="rId8"/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13" w:rsidRDefault="00392013" w:rsidP="00B92E5C">
      <w:r>
        <w:separator/>
      </w:r>
    </w:p>
  </w:endnote>
  <w:endnote w:type="continuationSeparator" w:id="0">
    <w:p w:rsidR="00392013" w:rsidRDefault="00392013" w:rsidP="00B9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13" w:rsidRDefault="00392013" w:rsidP="00B92E5C">
      <w:r>
        <w:separator/>
      </w:r>
    </w:p>
  </w:footnote>
  <w:footnote w:type="continuationSeparator" w:id="0">
    <w:p w:rsidR="00392013" w:rsidRDefault="00392013" w:rsidP="00B9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95" w:rsidRDefault="00E65D62" w:rsidP="00EE47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1D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5595" w:rsidRDefault="00392013" w:rsidP="00EE477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95" w:rsidRDefault="00E65D62" w:rsidP="00EE47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1DB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0E7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75595" w:rsidRDefault="00392013" w:rsidP="00EE477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13249"/>
    <w:multiLevelType w:val="hybridMultilevel"/>
    <w:tmpl w:val="BAA28DA0"/>
    <w:lvl w:ilvl="0" w:tplc="45E00D48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C9A"/>
    <w:rsid w:val="001722DD"/>
    <w:rsid w:val="00392013"/>
    <w:rsid w:val="00706C9A"/>
    <w:rsid w:val="00830E72"/>
    <w:rsid w:val="009E2CD0"/>
    <w:rsid w:val="00B92E5C"/>
    <w:rsid w:val="00C51DB7"/>
    <w:rsid w:val="00E65D62"/>
    <w:rsid w:val="00F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706C9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706C9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706C9A"/>
  </w:style>
  <w:style w:type="paragraph" w:styleId="PargrafodaLista">
    <w:name w:val="List Paragraph"/>
    <w:basedOn w:val="Normal"/>
    <w:qFormat/>
    <w:rsid w:val="00706C9A"/>
    <w:pPr>
      <w:ind w:left="708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30E7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0E72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1734</Characters>
  <Application>Microsoft Office Word</Application>
  <DocSecurity>0</DocSecurity>
  <Lines>14</Lines>
  <Paragraphs>4</Paragraphs>
  <ScaleCrop>false</ScaleCrop>
  <Company>CHMA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</dc:creator>
  <cp:keywords/>
  <dc:description/>
  <cp:lastModifiedBy>Utilizador</cp:lastModifiedBy>
  <cp:revision>4</cp:revision>
  <dcterms:created xsi:type="dcterms:W3CDTF">2014-10-24T14:49:00Z</dcterms:created>
  <dcterms:modified xsi:type="dcterms:W3CDTF">2015-05-04T17:58:00Z</dcterms:modified>
</cp:coreProperties>
</file>